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BC2" w:rsidRDefault="00936BC2" w:rsidP="00936BC2">
      <w:pPr>
        <w:spacing w:line="240" w:lineRule="auto"/>
        <w:rPr>
          <w:rFonts w:ascii="Times New Roman" w:hAnsi="Times New Roman" w:cs="Times New Roman"/>
          <w:sz w:val="23"/>
          <w:szCs w:val="23"/>
        </w:rPr>
      </w:pPr>
      <w:r>
        <w:rPr>
          <w:rFonts w:ascii="Times New Roman" w:hAnsi="Times New Roman" w:cs="Times New Roman"/>
          <w:sz w:val="23"/>
          <w:szCs w:val="23"/>
        </w:rPr>
        <w:t>SLS/</w:t>
      </w:r>
      <w:proofErr w:type="spellStart"/>
      <w:r>
        <w:rPr>
          <w:rFonts w:ascii="Times New Roman" w:hAnsi="Times New Roman" w:cs="Times New Roman"/>
          <w:sz w:val="23"/>
          <w:szCs w:val="23"/>
        </w:rPr>
        <w:t>sfa</w:t>
      </w:r>
      <w:proofErr w:type="spellEnd"/>
    </w:p>
    <w:p w:rsidR="00936BC2" w:rsidRDefault="00936BC2" w:rsidP="00936BC2">
      <w:pPr>
        <w:spacing w:line="240" w:lineRule="auto"/>
        <w:rPr>
          <w:rFonts w:ascii="Times New Roman" w:hAnsi="Times New Roman" w:cs="Times New Roman"/>
          <w:sz w:val="23"/>
          <w:szCs w:val="23"/>
        </w:rPr>
      </w:pPr>
      <w:r>
        <w:rPr>
          <w:rFonts w:ascii="Times New Roman" w:hAnsi="Times New Roman" w:cs="Times New Roman"/>
          <w:sz w:val="23"/>
          <w:szCs w:val="23"/>
        </w:rPr>
        <w:t>6</w:t>
      </w:r>
      <w:r>
        <w:rPr>
          <w:rFonts w:ascii="Times New Roman" w:hAnsi="Times New Roman" w:cs="Times New Roman"/>
          <w:sz w:val="23"/>
          <w:szCs w:val="23"/>
        </w:rPr>
        <w:t xml:space="preserve"> September 2023</w:t>
      </w:r>
    </w:p>
    <w:p w:rsidR="00936BC2" w:rsidRDefault="00936BC2" w:rsidP="00936BC2">
      <w:pPr>
        <w:spacing w:line="240" w:lineRule="auto"/>
        <w:rPr>
          <w:rFonts w:ascii="Times New Roman" w:hAnsi="Times New Roman" w:cs="Times New Roman"/>
          <w:sz w:val="23"/>
          <w:szCs w:val="23"/>
        </w:rPr>
      </w:pPr>
      <w:r>
        <w:rPr>
          <w:rFonts w:ascii="Times New Roman" w:hAnsi="Times New Roman" w:cs="Times New Roman"/>
          <w:sz w:val="23"/>
          <w:szCs w:val="23"/>
        </w:rPr>
        <w:t xml:space="preserve">Dear </w:t>
      </w:r>
      <w:r>
        <w:rPr>
          <w:rFonts w:ascii="Times New Roman" w:hAnsi="Times New Roman" w:cs="Times New Roman"/>
          <w:sz w:val="23"/>
          <w:szCs w:val="23"/>
        </w:rPr>
        <w:t>Student</w:t>
      </w:r>
    </w:p>
    <w:p w:rsidR="00936BC2" w:rsidRDefault="00936BC2" w:rsidP="00936BC2">
      <w:pPr>
        <w:spacing w:line="240" w:lineRule="auto"/>
        <w:rPr>
          <w:rFonts w:ascii="Times New Roman" w:hAnsi="Times New Roman" w:cs="Times New Roman"/>
          <w:b/>
          <w:sz w:val="23"/>
          <w:szCs w:val="23"/>
        </w:rPr>
      </w:pPr>
      <w:r>
        <w:rPr>
          <w:rFonts w:ascii="Times New Roman" w:hAnsi="Times New Roman" w:cs="Times New Roman"/>
          <w:b/>
          <w:sz w:val="23"/>
          <w:szCs w:val="23"/>
        </w:rPr>
        <w:t>Volunteering Placement during Year 12</w:t>
      </w:r>
    </w:p>
    <w:p w:rsidR="00936BC2" w:rsidRDefault="00936BC2" w:rsidP="00936BC2">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As part of the Sixth Form’s enrichment programme we are pleased to launch our Enrichment Programme.  This will take place on a Wednesday, Week 1, Periods 4 and 5.   </w:t>
      </w:r>
    </w:p>
    <w:p w:rsidR="00936BC2" w:rsidRDefault="00936BC2" w:rsidP="00936BC2">
      <w:pPr>
        <w:spacing w:after="0" w:line="240" w:lineRule="auto"/>
        <w:jc w:val="both"/>
        <w:rPr>
          <w:rFonts w:ascii="Times New Roman" w:hAnsi="Times New Roman" w:cs="Times New Roman"/>
          <w:sz w:val="23"/>
          <w:szCs w:val="23"/>
        </w:rPr>
      </w:pPr>
    </w:p>
    <w:p w:rsidR="00691A85" w:rsidRDefault="004439CE"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If you wish to </w:t>
      </w:r>
      <w:r w:rsidR="00B650F9">
        <w:rPr>
          <w:rFonts w:ascii="Times New Roman" w:hAnsi="Times New Roman" w:cs="Times New Roman"/>
          <w:sz w:val="23"/>
          <w:szCs w:val="23"/>
        </w:rPr>
        <w:t xml:space="preserve">organise a volunteering placement then please write a letter, on no more than one side of A4, outlining why you consider this placement to be important to you and what you hope to gain from this experience. </w:t>
      </w:r>
      <w:r w:rsidR="00691A85">
        <w:rPr>
          <w:rFonts w:ascii="Times New Roman" w:hAnsi="Times New Roman" w:cs="Times New Roman"/>
          <w:sz w:val="23"/>
          <w:szCs w:val="23"/>
        </w:rPr>
        <w:t xml:space="preserve">Please ensure you name the organisation and give contact details. </w:t>
      </w:r>
      <w:r w:rsidR="00B650F9">
        <w:rPr>
          <w:rFonts w:ascii="Times New Roman" w:hAnsi="Times New Roman" w:cs="Times New Roman"/>
          <w:sz w:val="23"/>
          <w:szCs w:val="23"/>
        </w:rPr>
        <w:t>Letters</w:t>
      </w:r>
      <w:r w:rsidR="00691A85">
        <w:rPr>
          <w:rFonts w:ascii="Times New Roman" w:hAnsi="Times New Roman" w:cs="Times New Roman"/>
          <w:sz w:val="23"/>
          <w:szCs w:val="23"/>
        </w:rPr>
        <w:t xml:space="preserve"> of application</w:t>
      </w:r>
      <w:r w:rsidR="00B650F9">
        <w:rPr>
          <w:rFonts w:ascii="Times New Roman" w:hAnsi="Times New Roman" w:cs="Times New Roman"/>
          <w:sz w:val="23"/>
          <w:szCs w:val="23"/>
        </w:rPr>
        <w:t xml:space="preserve"> should be sent via email to </w:t>
      </w:r>
      <w:hyperlink r:id="rId4" w:history="1">
        <w:r w:rsidR="00B650F9" w:rsidRPr="000F2EA4">
          <w:rPr>
            <w:rStyle w:val="Hyperlink"/>
            <w:rFonts w:ascii="Times New Roman" w:hAnsi="Times New Roman" w:cs="Times New Roman"/>
            <w:sz w:val="23"/>
            <w:szCs w:val="23"/>
          </w:rPr>
          <w:t xml:space="preserve">Mrs Everist </w:t>
        </w:r>
      </w:hyperlink>
      <w:r w:rsidR="000F2EA4">
        <w:rPr>
          <w:rFonts w:ascii="Times New Roman" w:hAnsi="Times New Roman" w:cs="Times New Roman"/>
          <w:sz w:val="23"/>
          <w:szCs w:val="23"/>
        </w:rPr>
        <w:t xml:space="preserve"> .</w:t>
      </w:r>
      <w:r w:rsidR="00936BC2">
        <w:rPr>
          <w:rFonts w:ascii="Times New Roman" w:hAnsi="Times New Roman" w:cs="Times New Roman"/>
          <w:sz w:val="23"/>
          <w:szCs w:val="23"/>
        </w:rPr>
        <w:t xml:space="preserve"> </w:t>
      </w:r>
    </w:p>
    <w:p w:rsidR="00691A85" w:rsidRDefault="00691A85"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Upon receipt of your letter, the Sixth Form Team will review</w:t>
      </w:r>
      <w:r w:rsidR="009E7B9F">
        <w:rPr>
          <w:rFonts w:ascii="Times New Roman" w:hAnsi="Times New Roman" w:cs="Times New Roman"/>
          <w:sz w:val="23"/>
          <w:szCs w:val="23"/>
        </w:rPr>
        <w:t xml:space="preserve"> your application. If successful students will be informed and then a parental permission letter will be sent out. </w:t>
      </w:r>
    </w:p>
    <w:p w:rsidR="00936BC2" w:rsidRDefault="00936BC2"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Universities and </w:t>
      </w:r>
      <w:proofErr w:type="gramStart"/>
      <w:r>
        <w:rPr>
          <w:rFonts w:ascii="Times New Roman" w:hAnsi="Times New Roman" w:cs="Times New Roman"/>
          <w:sz w:val="23"/>
          <w:szCs w:val="23"/>
        </w:rPr>
        <w:t>employers</w:t>
      </w:r>
      <w:proofErr w:type="gramEnd"/>
      <w:r>
        <w:rPr>
          <w:rFonts w:ascii="Times New Roman" w:hAnsi="Times New Roman" w:cs="Times New Roman"/>
          <w:sz w:val="23"/>
          <w:szCs w:val="23"/>
        </w:rPr>
        <w:t xml:space="preserve"> value those students who have undertaken a range of placements during their school career.  Successful placements can demonstrate attributes such as communication, team working, problem solving, organisation skills, commitment, reliability and self-motivation.  Bourne Grammar School encourages its students to take full advantage of volunteering opportunities and has designed the Sixth Form Enrichment programme to meet these needs.  </w:t>
      </w:r>
    </w:p>
    <w:p w:rsidR="00936BC2" w:rsidRDefault="00936BC2"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Students who have obtained a volunteering placement will be </w:t>
      </w:r>
      <w:r w:rsidR="009E7B9F">
        <w:rPr>
          <w:rFonts w:ascii="Times New Roman" w:hAnsi="Times New Roman" w:cs="Times New Roman"/>
          <w:sz w:val="23"/>
          <w:szCs w:val="23"/>
        </w:rPr>
        <w:t xml:space="preserve">required to record their progress on the </w:t>
      </w:r>
      <w:proofErr w:type="spellStart"/>
      <w:r w:rsidR="009E7B9F">
        <w:rPr>
          <w:rFonts w:ascii="Times New Roman" w:hAnsi="Times New Roman" w:cs="Times New Roman"/>
          <w:sz w:val="23"/>
          <w:szCs w:val="23"/>
        </w:rPr>
        <w:t>Unifog</w:t>
      </w:r>
      <w:proofErr w:type="spellEnd"/>
      <w:r w:rsidR="009E7B9F">
        <w:rPr>
          <w:rFonts w:ascii="Times New Roman" w:hAnsi="Times New Roman" w:cs="Times New Roman"/>
          <w:sz w:val="23"/>
          <w:szCs w:val="23"/>
        </w:rPr>
        <w:t xml:space="preserve"> platform and </w:t>
      </w:r>
      <w:r w:rsidR="00EF701A">
        <w:rPr>
          <w:rFonts w:ascii="Times New Roman" w:hAnsi="Times New Roman" w:cs="Times New Roman"/>
          <w:sz w:val="23"/>
          <w:szCs w:val="23"/>
        </w:rPr>
        <w:t>this can from part of the Sixth Form Personal Development Award</w:t>
      </w:r>
      <w:bookmarkStart w:id="0" w:name="_GoBack"/>
      <w:bookmarkEnd w:id="0"/>
      <w:r>
        <w:rPr>
          <w:rFonts w:ascii="Times New Roman" w:hAnsi="Times New Roman" w:cs="Times New Roman"/>
          <w:sz w:val="23"/>
          <w:szCs w:val="23"/>
        </w:rPr>
        <w:t>.</w:t>
      </w:r>
    </w:p>
    <w:p w:rsidR="00936BC2" w:rsidRDefault="00936BC2"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We wish that as many of our students as possible will participate in this opportunity to strengthen their personal development and to gain valuable skills to assist them in their chosen career paths.</w:t>
      </w:r>
    </w:p>
    <w:p w:rsidR="00936BC2" w:rsidRDefault="00936BC2"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Please do not hesitate to contact me should you have any further questions.</w:t>
      </w:r>
    </w:p>
    <w:p w:rsidR="00936BC2" w:rsidRDefault="00936BC2"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Yours sincerely</w:t>
      </w:r>
    </w:p>
    <w:p w:rsidR="00936BC2" w:rsidRDefault="00936BC2" w:rsidP="00936BC2">
      <w:pPr>
        <w:spacing w:line="240" w:lineRule="auto"/>
        <w:jc w:val="both"/>
        <w:rPr>
          <w:rFonts w:ascii="Times New Roman" w:hAnsi="Times New Roman" w:cs="Times New Roman"/>
          <w:sz w:val="23"/>
          <w:szCs w:val="23"/>
        </w:rPr>
      </w:pPr>
      <w:r>
        <w:rPr>
          <w:rFonts w:ascii="Times New Roman" w:hAnsi="Times New Roman" w:cs="Times New Roman"/>
          <w:b/>
          <w:noProof/>
          <w:sz w:val="23"/>
          <w:szCs w:val="23"/>
        </w:rPr>
        <w:drawing>
          <wp:inline distT="0" distB="0" distL="0" distR="0">
            <wp:extent cx="1898650" cy="381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8650" cy="381000"/>
                    </a:xfrm>
                    <a:prstGeom prst="rect">
                      <a:avLst/>
                    </a:prstGeom>
                    <a:noFill/>
                    <a:ln>
                      <a:noFill/>
                    </a:ln>
                  </pic:spPr>
                </pic:pic>
              </a:graphicData>
            </a:graphic>
          </wp:inline>
        </w:drawing>
      </w:r>
    </w:p>
    <w:p w:rsidR="00936BC2" w:rsidRDefault="00936BC2" w:rsidP="00936BC2">
      <w:pPr>
        <w:spacing w:after="0" w:line="240" w:lineRule="auto"/>
        <w:jc w:val="both"/>
        <w:rPr>
          <w:rFonts w:ascii="Times New Roman" w:hAnsi="Times New Roman" w:cs="Times New Roman"/>
          <w:sz w:val="23"/>
          <w:szCs w:val="23"/>
        </w:rPr>
      </w:pPr>
      <w:r>
        <w:rPr>
          <w:rFonts w:ascii="Times New Roman" w:hAnsi="Times New Roman" w:cs="Times New Roman"/>
          <w:sz w:val="23"/>
          <w:szCs w:val="23"/>
        </w:rPr>
        <w:t>Mrs S L Shales</w:t>
      </w:r>
    </w:p>
    <w:p w:rsidR="00936BC2" w:rsidRDefault="00936BC2" w:rsidP="00936BC2">
      <w:pPr>
        <w:spacing w:after="0" w:line="240" w:lineRule="auto"/>
        <w:jc w:val="both"/>
        <w:rPr>
          <w:rFonts w:ascii="Times New Roman" w:hAnsi="Times New Roman" w:cs="Times New Roman"/>
          <w:sz w:val="23"/>
          <w:szCs w:val="23"/>
        </w:rPr>
      </w:pPr>
      <w:r>
        <w:rPr>
          <w:rFonts w:ascii="Times New Roman" w:hAnsi="Times New Roman" w:cs="Times New Roman"/>
          <w:sz w:val="23"/>
          <w:szCs w:val="23"/>
        </w:rPr>
        <w:t>Head of Sixth Form</w:t>
      </w:r>
    </w:p>
    <w:p w:rsidR="00A70BD8" w:rsidRDefault="00A70BD8"/>
    <w:sectPr w:rsidR="00A70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C2"/>
    <w:rsid w:val="000F2EA4"/>
    <w:rsid w:val="004439CE"/>
    <w:rsid w:val="00691A85"/>
    <w:rsid w:val="00936BC2"/>
    <w:rsid w:val="009E7B9F"/>
    <w:rsid w:val="00A70BD8"/>
    <w:rsid w:val="00B650F9"/>
    <w:rsid w:val="00EF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254B"/>
  <w15:chartTrackingRefBased/>
  <w15:docId w15:val="{7DF1A943-871F-41CB-A7A0-9E260357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C2"/>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EA4"/>
    <w:rPr>
      <w:color w:val="0563C1" w:themeColor="hyperlink"/>
      <w:u w:val="single"/>
    </w:rPr>
  </w:style>
  <w:style w:type="character" w:styleId="UnresolvedMention">
    <w:name w:val="Unresolved Mention"/>
    <w:basedOn w:val="DefaultParagraphFont"/>
    <w:uiPriority w:val="99"/>
    <w:semiHidden/>
    <w:unhideWhenUsed/>
    <w:rsid w:val="000F2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5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laire.eversit@bourne-grammar.li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Bourne Grammar School</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Shales</dc:creator>
  <cp:keywords/>
  <dc:description/>
  <cp:lastModifiedBy>Sarah Shales</cp:lastModifiedBy>
  <cp:revision>2</cp:revision>
  <dcterms:created xsi:type="dcterms:W3CDTF">2023-08-10T11:32:00Z</dcterms:created>
  <dcterms:modified xsi:type="dcterms:W3CDTF">2023-08-10T11:44:00Z</dcterms:modified>
</cp:coreProperties>
</file>